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8103" w14:textId="50C5033B" w:rsidR="00AB1011" w:rsidRDefault="00A15395" w:rsidP="00A15395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A1539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F4BDF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7F4BDF" w:rsidRPr="007F4B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5395">
        <w:rPr>
          <w:rFonts w:ascii="Times New Roman" w:hAnsi="Times New Roman" w:cs="Times New Roman"/>
          <w:b/>
          <w:bCs/>
          <w:sz w:val="24"/>
          <w:szCs w:val="24"/>
        </w:rPr>
        <w:t xml:space="preserve"> районный суд </w:t>
      </w:r>
    </w:p>
    <w:p w14:paraId="5C2C1938" w14:textId="77777777" w:rsidR="00A15395" w:rsidRDefault="00A15395" w:rsidP="00A15395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05DF9" w14:textId="560985EE" w:rsidR="00A15395" w:rsidRPr="00E045AB" w:rsidRDefault="00A15395" w:rsidP="00A15395">
      <w:pPr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E045AB">
        <w:rPr>
          <w:rFonts w:ascii="Times New Roman" w:hAnsi="Times New Roman" w:cs="Times New Roman"/>
          <w:b/>
          <w:bCs/>
          <w:sz w:val="24"/>
          <w:szCs w:val="24"/>
        </w:rPr>
        <w:t>Истцы:</w:t>
      </w:r>
    </w:p>
    <w:p w14:paraId="7A16C5BC" w14:textId="48774B73" w:rsidR="006F1117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</w:t>
      </w:r>
      <w:r w:rsidR="006F1117">
        <w:rPr>
          <w:rFonts w:ascii="Times New Roman" w:hAnsi="Times New Roman" w:cs="Times New Roman"/>
          <w:sz w:val="24"/>
          <w:szCs w:val="24"/>
        </w:rPr>
        <w:t xml:space="preserve"> Айгуль Аскаровна, действу</w:t>
      </w:r>
      <w:r w:rsidR="00BC386B">
        <w:rPr>
          <w:rFonts w:ascii="Times New Roman" w:hAnsi="Times New Roman" w:cs="Times New Roman"/>
          <w:sz w:val="24"/>
          <w:szCs w:val="24"/>
        </w:rPr>
        <w:t>ю</w:t>
      </w:r>
      <w:r w:rsidR="006F1117">
        <w:rPr>
          <w:rFonts w:ascii="Times New Roman" w:hAnsi="Times New Roman" w:cs="Times New Roman"/>
          <w:sz w:val="24"/>
          <w:szCs w:val="24"/>
        </w:rPr>
        <w:t xml:space="preserve">щая также в интересах </w:t>
      </w:r>
      <w:r w:rsidR="00BC38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="006F1117">
        <w:rPr>
          <w:rFonts w:ascii="Times New Roman" w:hAnsi="Times New Roman" w:cs="Times New Roman"/>
          <w:sz w:val="24"/>
          <w:szCs w:val="24"/>
        </w:rPr>
        <w:t xml:space="preserve"> Егора Алексеевича, 11.06.2011 г.р.</w:t>
      </w:r>
    </w:p>
    <w:p w14:paraId="3D659B18" w14:textId="177DBAEA" w:rsidR="000E45FC" w:rsidRDefault="006F1117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4D7855CF" w14:textId="77777777" w:rsidR="007F4BDF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3DDE80E4" w14:textId="5A704898" w:rsidR="000E45FC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Манин</w:t>
      </w:r>
      <w:r w:rsidR="000E45FC">
        <w:rPr>
          <w:rFonts w:ascii="Times New Roman" w:hAnsi="Times New Roman" w:cs="Times New Roman"/>
          <w:sz w:val="24"/>
          <w:szCs w:val="24"/>
        </w:rPr>
        <w:t xml:space="preserve"> Руслан Рабитович</w:t>
      </w:r>
    </w:p>
    <w:p w14:paraId="7689C1CF" w14:textId="13344738" w:rsidR="000E45FC" w:rsidRDefault="000E45FC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579CFA32" w14:textId="77777777" w:rsidR="007F4BDF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4815F43C" w14:textId="61C98404" w:rsidR="000E45FC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Манин</w:t>
      </w:r>
      <w:r w:rsidR="000E45FC">
        <w:rPr>
          <w:rFonts w:ascii="Times New Roman" w:hAnsi="Times New Roman" w:cs="Times New Roman"/>
          <w:sz w:val="24"/>
          <w:szCs w:val="24"/>
        </w:rPr>
        <w:t xml:space="preserve">а </w:t>
      </w:r>
      <w:r w:rsidR="003710BF">
        <w:rPr>
          <w:rFonts w:ascii="Times New Roman" w:hAnsi="Times New Roman" w:cs="Times New Roman"/>
          <w:sz w:val="24"/>
          <w:szCs w:val="24"/>
        </w:rPr>
        <w:t>Айгуль Рамилевна</w:t>
      </w:r>
    </w:p>
    <w:p w14:paraId="62CAC312" w14:textId="3C373B9D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5FDBC2F0" w14:textId="0CD24DE1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7B02584C" w14:textId="1B4C6CAB" w:rsidR="003710BF" w:rsidRDefault="007F4BD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</w:t>
      </w:r>
      <w:r w:rsidR="003710BF">
        <w:rPr>
          <w:rFonts w:ascii="Times New Roman" w:hAnsi="Times New Roman" w:cs="Times New Roman"/>
          <w:sz w:val="24"/>
          <w:szCs w:val="24"/>
        </w:rPr>
        <w:t xml:space="preserve"> Марсель Русланович</w:t>
      </w:r>
    </w:p>
    <w:p w14:paraId="129F315A" w14:textId="2DF6BBA5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53016145" w14:textId="76FD7339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6B79E949" w14:textId="77777777" w:rsidR="00E045AB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E045AB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57ADD" w14:textId="1AC58A62" w:rsidR="003710BF" w:rsidRDefault="003710BF" w:rsidP="007F4BD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3710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4BDF">
        <w:rPr>
          <w:rFonts w:ascii="Times New Roman" w:hAnsi="Times New Roman" w:cs="Times New Roman"/>
          <w:sz w:val="24"/>
          <w:szCs w:val="24"/>
        </w:rPr>
        <w:t>…………</w:t>
      </w:r>
    </w:p>
    <w:p w14:paraId="275A8B00" w14:textId="3D46F7BD" w:rsidR="007F4BDF" w:rsidRDefault="007F4BDF" w:rsidP="007F4BDF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7F65FF4F" w14:textId="070079FB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38544476" w14:textId="5932307C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5 210 584,29 руб.</w:t>
      </w:r>
    </w:p>
    <w:p w14:paraId="757AF643" w14:textId="6178C249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пошлина: 34 252, 92 руб.</w:t>
      </w:r>
    </w:p>
    <w:p w14:paraId="70C26327" w14:textId="6C62B9F0" w:rsidR="003710BF" w:rsidRDefault="003710BF" w:rsidP="00A15395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2284263F" w14:textId="7BCC38F7" w:rsidR="003710BF" w:rsidRDefault="003710BF" w:rsidP="00290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24A53" w14:textId="4CE12933" w:rsidR="00290A86" w:rsidRDefault="00290A86" w:rsidP="00290A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A86">
        <w:rPr>
          <w:rFonts w:ascii="Times New Roman" w:hAnsi="Times New Roman" w:cs="Times New Roman"/>
          <w:b/>
          <w:bCs/>
          <w:sz w:val="26"/>
          <w:szCs w:val="26"/>
        </w:rPr>
        <w:t xml:space="preserve">Исковое заявление о взыскании </w:t>
      </w:r>
      <w:r w:rsidR="00BC386B">
        <w:rPr>
          <w:rFonts w:ascii="Times New Roman" w:hAnsi="Times New Roman" w:cs="Times New Roman"/>
          <w:b/>
          <w:bCs/>
          <w:sz w:val="26"/>
          <w:szCs w:val="26"/>
        </w:rPr>
        <w:t>возмещения</w:t>
      </w:r>
      <w:r w:rsidRPr="00290A86">
        <w:rPr>
          <w:rFonts w:ascii="Times New Roman" w:hAnsi="Times New Roman" w:cs="Times New Roman"/>
          <w:b/>
          <w:bCs/>
          <w:sz w:val="26"/>
          <w:szCs w:val="26"/>
        </w:rPr>
        <w:t xml:space="preserve"> за жил</w:t>
      </w:r>
      <w:r w:rsidR="00BC386B">
        <w:rPr>
          <w:rFonts w:ascii="Times New Roman" w:hAnsi="Times New Roman" w:cs="Times New Roman"/>
          <w:b/>
          <w:bCs/>
          <w:sz w:val="26"/>
          <w:szCs w:val="26"/>
        </w:rPr>
        <w:t>ые</w:t>
      </w:r>
      <w:r w:rsidRPr="00290A86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</w:t>
      </w:r>
      <w:r w:rsidR="00BC386B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14:paraId="1D7AF0F5" w14:textId="107AB9F4" w:rsidR="00290A86" w:rsidRDefault="00290A86" w:rsidP="00290A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C7C0A" w14:textId="3C4D8A3D" w:rsidR="00290A86" w:rsidRDefault="00542AAE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Истцам </w:t>
      </w:r>
      <w:r w:rsidR="007F4BDF">
        <w:rPr>
          <w:rFonts w:ascii="Times New Roman" w:hAnsi="Times New Roman" w:cs="Times New Roman"/>
          <w:sz w:val="26"/>
          <w:szCs w:val="26"/>
        </w:rPr>
        <w:t>Иванову</w:t>
      </w:r>
      <w:r>
        <w:rPr>
          <w:rFonts w:ascii="Times New Roman" w:hAnsi="Times New Roman" w:cs="Times New Roman"/>
          <w:sz w:val="26"/>
          <w:szCs w:val="26"/>
        </w:rPr>
        <w:t xml:space="preserve"> Егору Алексеевичу и действующей, в том числе, в его интересах </w:t>
      </w:r>
      <w:r w:rsidR="007F4BDF">
        <w:rPr>
          <w:rFonts w:ascii="Times New Roman" w:hAnsi="Times New Roman" w:cs="Times New Roman"/>
          <w:sz w:val="26"/>
          <w:szCs w:val="26"/>
        </w:rPr>
        <w:t>Петренко</w:t>
      </w:r>
      <w:r>
        <w:rPr>
          <w:rFonts w:ascii="Times New Roman" w:hAnsi="Times New Roman" w:cs="Times New Roman"/>
          <w:sz w:val="26"/>
          <w:szCs w:val="26"/>
        </w:rPr>
        <w:t xml:space="preserve"> Айгуль Аскаровне, принадлежит на праве собственности жилое помещение (квартира) с кадастровым номером </w:t>
      </w:r>
      <w:r w:rsidR="003170B1">
        <w:rPr>
          <w:rFonts w:ascii="Times New Roman" w:hAnsi="Times New Roman" w:cs="Times New Roman"/>
          <w:sz w:val="26"/>
          <w:szCs w:val="26"/>
        </w:rPr>
        <w:t>50</w:t>
      </w:r>
      <w:r w:rsidRPr="00542AAE">
        <w:rPr>
          <w:rFonts w:ascii="Times New Roman" w:hAnsi="Times New Roman" w:cs="Times New Roman"/>
          <w:sz w:val="26"/>
          <w:szCs w:val="26"/>
        </w:rPr>
        <w:t>:</w:t>
      </w:r>
      <w:r w:rsidR="003170B1">
        <w:rPr>
          <w:rFonts w:ascii="Times New Roman" w:hAnsi="Times New Roman" w:cs="Times New Roman"/>
          <w:sz w:val="26"/>
          <w:szCs w:val="26"/>
        </w:rPr>
        <w:t>44</w:t>
      </w:r>
      <w:bookmarkStart w:id="0" w:name="_GoBack"/>
      <w:bookmarkEnd w:id="0"/>
      <w:r w:rsidRPr="00542AAE">
        <w:rPr>
          <w:rFonts w:ascii="Times New Roman" w:hAnsi="Times New Roman" w:cs="Times New Roman"/>
          <w:sz w:val="26"/>
          <w:szCs w:val="26"/>
        </w:rPr>
        <w:t>:030243:231</w:t>
      </w:r>
      <w:r>
        <w:rPr>
          <w:rFonts w:ascii="Times New Roman" w:hAnsi="Times New Roman" w:cs="Times New Roman"/>
          <w:sz w:val="26"/>
          <w:szCs w:val="26"/>
        </w:rPr>
        <w:t xml:space="preserve">, площадью 56,3 кв.м., </w:t>
      </w:r>
      <w:bookmarkStart w:id="1" w:name="_Hlk14182890"/>
      <w:r>
        <w:rPr>
          <w:rFonts w:ascii="Times New Roman" w:hAnsi="Times New Roman" w:cs="Times New Roman"/>
          <w:sz w:val="26"/>
          <w:szCs w:val="26"/>
        </w:rPr>
        <w:t>расположенная по адресу</w:t>
      </w:r>
      <w:r w:rsidR="00AC78F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3170B1">
        <w:rPr>
          <w:rFonts w:ascii="Times New Roman" w:hAnsi="Times New Roman" w:cs="Times New Roman"/>
          <w:sz w:val="26"/>
          <w:szCs w:val="26"/>
        </w:rPr>
        <w:t>……………….</w:t>
      </w:r>
      <w:r>
        <w:rPr>
          <w:rFonts w:ascii="Times New Roman" w:hAnsi="Times New Roman" w:cs="Times New Roman"/>
          <w:sz w:val="26"/>
          <w:szCs w:val="26"/>
        </w:rPr>
        <w:t>, по 1/4 и 3/4 доли в праве общей долевой собственности соответственно.</w:t>
      </w:r>
      <w:r w:rsidR="00AC78FF">
        <w:rPr>
          <w:rFonts w:ascii="Times New Roman" w:hAnsi="Times New Roman" w:cs="Times New Roman"/>
          <w:sz w:val="26"/>
          <w:szCs w:val="26"/>
        </w:rPr>
        <w:t xml:space="preserve"> Кадастровая стоимость указанной квартиры составляет 3 029 250,21 руб.</w:t>
      </w:r>
    </w:p>
    <w:p w14:paraId="6FA4EA58" w14:textId="291A396D" w:rsidR="00AC78FF" w:rsidRDefault="00AC78F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Истцу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AC78FF">
        <w:rPr>
          <w:rFonts w:ascii="Times New Roman" w:hAnsi="Times New Roman" w:cs="Times New Roman"/>
          <w:sz w:val="26"/>
          <w:szCs w:val="26"/>
        </w:rPr>
        <w:t>Руслан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78FF">
        <w:rPr>
          <w:rFonts w:ascii="Times New Roman" w:hAnsi="Times New Roman" w:cs="Times New Roman"/>
          <w:sz w:val="26"/>
          <w:szCs w:val="26"/>
        </w:rPr>
        <w:t xml:space="preserve"> Рабитович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AC78FF">
        <w:rPr>
          <w:rFonts w:ascii="Times New Roman" w:hAnsi="Times New Roman" w:cs="Times New Roman"/>
          <w:sz w:val="26"/>
          <w:szCs w:val="26"/>
        </w:rPr>
        <w:t>принадлежит на прав</w:t>
      </w:r>
      <w:r w:rsidR="002A30E5">
        <w:rPr>
          <w:rFonts w:ascii="Times New Roman" w:hAnsi="Times New Roman" w:cs="Times New Roman"/>
          <w:sz w:val="26"/>
          <w:szCs w:val="26"/>
        </w:rPr>
        <w:t>е</w:t>
      </w:r>
      <w:r w:rsidRPr="00AC78FF">
        <w:rPr>
          <w:rFonts w:ascii="Times New Roman" w:hAnsi="Times New Roman" w:cs="Times New Roman"/>
          <w:sz w:val="26"/>
          <w:szCs w:val="26"/>
        </w:rPr>
        <w:t xml:space="preserve"> собственности жилое помещение (комната) с кадастровым номером </w:t>
      </w:r>
      <w:r w:rsidR="007F4BDF">
        <w:rPr>
          <w:rFonts w:ascii="Times New Roman" w:hAnsi="Times New Roman" w:cs="Times New Roman"/>
          <w:sz w:val="26"/>
          <w:szCs w:val="26"/>
        </w:rPr>
        <w:t>50</w:t>
      </w:r>
      <w:r w:rsidRPr="00AC78FF">
        <w:rPr>
          <w:rFonts w:ascii="Times New Roman" w:hAnsi="Times New Roman" w:cs="Times New Roman"/>
          <w:sz w:val="26"/>
          <w:szCs w:val="26"/>
        </w:rPr>
        <w:t>:</w:t>
      </w:r>
      <w:r w:rsidR="007F4BDF">
        <w:rPr>
          <w:rFonts w:ascii="Times New Roman" w:hAnsi="Times New Roman" w:cs="Times New Roman"/>
          <w:sz w:val="26"/>
          <w:szCs w:val="26"/>
        </w:rPr>
        <w:t>44</w:t>
      </w:r>
      <w:r w:rsidRPr="00AC78FF">
        <w:rPr>
          <w:rFonts w:ascii="Times New Roman" w:hAnsi="Times New Roman" w:cs="Times New Roman"/>
          <w:sz w:val="26"/>
          <w:szCs w:val="26"/>
        </w:rPr>
        <w:t>:030243:3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AC78FF">
        <w:rPr>
          <w:rFonts w:ascii="Times New Roman" w:hAnsi="Times New Roman" w:cs="Times New Roman"/>
          <w:sz w:val="26"/>
          <w:szCs w:val="26"/>
        </w:rPr>
        <w:t>, площадью 1</w:t>
      </w:r>
      <w:r>
        <w:rPr>
          <w:rFonts w:ascii="Times New Roman" w:hAnsi="Times New Roman" w:cs="Times New Roman"/>
          <w:sz w:val="26"/>
          <w:szCs w:val="26"/>
        </w:rPr>
        <w:t>8,5</w:t>
      </w:r>
      <w:r w:rsidRPr="00AC78FF">
        <w:rPr>
          <w:rFonts w:ascii="Times New Roman" w:hAnsi="Times New Roman" w:cs="Times New Roman"/>
          <w:sz w:val="26"/>
          <w:szCs w:val="26"/>
        </w:rPr>
        <w:t xml:space="preserve"> кв.м., расположенная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Кадастровая стоимость указанной комнаты составляет </w:t>
      </w:r>
      <w:r w:rsidR="00F5147C">
        <w:rPr>
          <w:rFonts w:ascii="Times New Roman" w:hAnsi="Times New Roman" w:cs="Times New Roman"/>
          <w:sz w:val="26"/>
          <w:szCs w:val="26"/>
        </w:rPr>
        <w:t>1 125 889,28 руб.</w:t>
      </w:r>
    </w:p>
    <w:p w14:paraId="7BA139FB" w14:textId="3D500E4E" w:rsidR="00542AAE" w:rsidRDefault="00542AAE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78FF">
        <w:rPr>
          <w:rFonts w:ascii="Times New Roman" w:hAnsi="Times New Roman" w:cs="Times New Roman"/>
          <w:sz w:val="26"/>
          <w:szCs w:val="26"/>
        </w:rPr>
        <w:t xml:space="preserve">Истцам </w:t>
      </w:r>
      <w:r w:rsidR="007F4BDF">
        <w:rPr>
          <w:rFonts w:ascii="Times New Roman" w:hAnsi="Times New Roman" w:cs="Times New Roman"/>
          <w:sz w:val="26"/>
          <w:szCs w:val="26"/>
        </w:rPr>
        <w:t>Гарееву</w:t>
      </w:r>
      <w:r w:rsidR="00AC78FF">
        <w:rPr>
          <w:rFonts w:ascii="Times New Roman" w:hAnsi="Times New Roman" w:cs="Times New Roman"/>
          <w:sz w:val="26"/>
          <w:szCs w:val="26"/>
        </w:rPr>
        <w:t xml:space="preserve"> Марселю Руслановичу и </w:t>
      </w:r>
      <w:bookmarkStart w:id="2" w:name="_Hlk14187627"/>
      <w:r w:rsidR="007F4BDF">
        <w:rPr>
          <w:rFonts w:ascii="Times New Roman" w:hAnsi="Times New Roman" w:cs="Times New Roman"/>
          <w:sz w:val="26"/>
          <w:szCs w:val="26"/>
        </w:rPr>
        <w:t>Манин</w:t>
      </w:r>
      <w:r w:rsidR="00AC78FF">
        <w:rPr>
          <w:rFonts w:ascii="Times New Roman" w:hAnsi="Times New Roman" w:cs="Times New Roman"/>
          <w:sz w:val="26"/>
          <w:szCs w:val="26"/>
        </w:rPr>
        <w:t>ой Айгуль Рамилевне</w:t>
      </w:r>
      <w:bookmarkEnd w:id="2"/>
      <w:r w:rsidR="00AC78FF">
        <w:rPr>
          <w:rFonts w:ascii="Times New Roman" w:hAnsi="Times New Roman" w:cs="Times New Roman"/>
          <w:sz w:val="26"/>
          <w:szCs w:val="26"/>
        </w:rPr>
        <w:t xml:space="preserve"> принадлежит на прав</w:t>
      </w:r>
      <w:r w:rsidR="002A30E5">
        <w:rPr>
          <w:rFonts w:ascii="Times New Roman" w:hAnsi="Times New Roman" w:cs="Times New Roman"/>
          <w:sz w:val="26"/>
          <w:szCs w:val="26"/>
        </w:rPr>
        <w:t>е</w:t>
      </w:r>
      <w:r w:rsidR="00AC78FF">
        <w:rPr>
          <w:rFonts w:ascii="Times New Roman" w:hAnsi="Times New Roman" w:cs="Times New Roman"/>
          <w:sz w:val="26"/>
          <w:szCs w:val="26"/>
        </w:rPr>
        <w:t xml:space="preserve"> собственности жилое помещение (комната) с кадастровым номером </w:t>
      </w:r>
      <w:r w:rsidR="007F4BDF">
        <w:rPr>
          <w:rFonts w:ascii="Times New Roman" w:hAnsi="Times New Roman" w:cs="Times New Roman"/>
          <w:sz w:val="26"/>
          <w:szCs w:val="26"/>
        </w:rPr>
        <w:t>50</w:t>
      </w:r>
      <w:r w:rsidR="00AC78FF" w:rsidRPr="00AC78FF">
        <w:rPr>
          <w:rFonts w:ascii="Times New Roman" w:hAnsi="Times New Roman" w:cs="Times New Roman"/>
          <w:sz w:val="26"/>
          <w:szCs w:val="26"/>
        </w:rPr>
        <w:t>:</w:t>
      </w:r>
      <w:r w:rsidR="007F4BDF">
        <w:rPr>
          <w:rFonts w:ascii="Times New Roman" w:hAnsi="Times New Roman" w:cs="Times New Roman"/>
          <w:sz w:val="26"/>
          <w:szCs w:val="26"/>
        </w:rPr>
        <w:t>44</w:t>
      </w:r>
      <w:r w:rsidR="00AC78FF" w:rsidRPr="00AC78FF">
        <w:rPr>
          <w:rFonts w:ascii="Times New Roman" w:hAnsi="Times New Roman" w:cs="Times New Roman"/>
          <w:sz w:val="26"/>
          <w:szCs w:val="26"/>
        </w:rPr>
        <w:t>:030243</w:t>
      </w:r>
      <w:r w:rsidR="00AC78FF">
        <w:rPr>
          <w:rFonts w:ascii="Times New Roman" w:hAnsi="Times New Roman" w:cs="Times New Roman"/>
          <w:sz w:val="26"/>
          <w:szCs w:val="26"/>
        </w:rPr>
        <w:t xml:space="preserve">:340, площадью 17,2 кв.м., </w:t>
      </w:r>
      <w:r w:rsidR="00AC78FF" w:rsidRPr="00AC78FF">
        <w:rPr>
          <w:rFonts w:ascii="Times New Roman" w:hAnsi="Times New Roman" w:cs="Times New Roman"/>
          <w:sz w:val="26"/>
          <w:szCs w:val="26"/>
        </w:rPr>
        <w:t xml:space="preserve">расположенная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……………………….</w:t>
      </w:r>
      <w:r w:rsidR="00AC78FF">
        <w:rPr>
          <w:rFonts w:ascii="Times New Roman" w:hAnsi="Times New Roman" w:cs="Times New Roman"/>
          <w:sz w:val="26"/>
          <w:szCs w:val="26"/>
        </w:rPr>
        <w:t>, по 1/2 доли в праве общей долевой собственности.</w:t>
      </w:r>
      <w:r w:rsidR="00F5147C">
        <w:rPr>
          <w:rFonts w:ascii="Times New Roman" w:hAnsi="Times New Roman" w:cs="Times New Roman"/>
          <w:sz w:val="26"/>
          <w:szCs w:val="26"/>
        </w:rPr>
        <w:t xml:space="preserve"> Кадастровая стоимость указанной комнаты составляет 1 055 444,80 руб.</w:t>
      </w:r>
    </w:p>
    <w:p w14:paraId="23508F1F" w14:textId="4349EC9A" w:rsidR="00DC7B88" w:rsidRDefault="00DC7B88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Все вышеуказанные жилые помещения находятся в одном многоквартирном доме, расположенном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A98FC5" w14:textId="3AF590AF" w:rsidR="00DC7B88" w:rsidRDefault="00DC7B88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133B10">
        <w:rPr>
          <w:rFonts w:ascii="Times New Roman" w:hAnsi="Times New Roman" w:cs="Times New Roman"/>
          <w:sz w:val="26"/>
          <w:szCs w:val="26"/>
        </w:rPr>
        <w:t xml:space="preserve">13 декабря 2018 года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133B10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заключение о выявлении оснований для признания многоквартирного дома </w:t>
      </w:r>
      <w:bookmarkStart w:id="3" w:name="_Hlk14183847"/>
      <w:r w:rsidR="007F4BDF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аварийным и подлежащим сносу</w:t>
      </w:r>
      <w:bookmarkEnd w:id="3"/>
      <w:r>
        <w:rPr>
          <w:rFonts w:ascii="Times New Roman" w:hAnsi="Times New Roman" w:cs="Times New Roman"/>
          <w:sz w:val="26"/>
          <w:szCs w:val="26"/>
        </w:rPr>
        <w:t>.</w:t>
      </w:r>
    </w:p>
    <w:p w14:paraId="06B4E8BD" w14:textId="290BF9E8" w:rsidR="00DC7B88" w:rsidRDefault="00DC7B88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Постановлением Администрации № 106 «О признании </w:t>
      </w:r>
      <w:bookmarkStart w:id="4" w:name="_Hlk14183928"/>
      <w:r>
        <w:rPr>
          <w:rFonts w:ascii="Times New Roman" w:hAnsi="Times New Roman" w:cs="Times New Roman"/>
          <w:sz w:val="26"/>
          <w:szCs w:val="26"/>
        </w:rPr>
        <w:t xml:space="preserve">многоквартирного дома № 14 по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……………………………………..</w:t>
      </w:r>
      <w:r w:rsidRPr="00DC7B88">
        <w:rPr>
          <w:rFonts w:ascii="Times New Roman" w:hAnsi="Times New Roman" w:cs="Times New Roman"/>
          <w:sz w:val="26"/>
          <w:szCs w:val="26"/>
        </w:rPr>
        <w:t>аварийным и подлежащим сносу</w:t>
      </w:r>
      <w:bookmarkEnd w:id="4"/>
      <w:r>
        <w:rPr>
          <w:rFonts w:ascii="Times New Roman" w:hAnsi="Times New Roman" w:cs="Times New Roman"/>
          <w:sz w:val="26"/>
          <w:szCs w:val="26"/>
        </w:rPr>
        <w:t>»</w:t>
      </w:r>
      <w:r w:rsidR="00B270AD">
        <w:rPr>
          <w:rFonts w:ascii="Times New Roman" w:hAnsi="Times New Roman" w:cs="Times New Roman"/>
          <w:sz w:val="26"/>
          <w:szCs w:val="26"/>
        </w:rPr>
        <w:t>:</w:t>
      </w:r>
    </w:p>
    <w:p w14:paraId="4B7A16E0" w14:textId="21B4B1A7" w:rsidR="00B270AD" w:rsidRDefault="00B270AD" w:rsidP="00B27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70AD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270AD">
        <w:rPr>
          <w:rFonts w:ascii="Times New Roman" w:hAnsi="Times New Roman" w:cs="Times New Roman"/>
          <w:sz w:val="26"/>
          <w:szCs w:val="26"/>
        </w:rPr>
        <w:t xml:space="preserve">Многоквартирный дом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Pr="00B270AD">
        <w:rPr>
          <w:rFonts w:ascii="Times New Roman" w:hAnsi="Times New Roman" w:cs="Times New Roman"/>
          <w:sz w:val="26"/>
          <w:szCs w:val="26"/>
        </w:rPr>
        <w:t xml:space="preserve"> признан аварийным и подлежащим сносу.</w:t>
      </w:r>
    </w:p>
    <w:p w14:paraId="31AF3ECB" w14:textId="3EF7969F" w:rsidR="00B270AD" w:rsidRDefault="00B270AD" w:rsidP="00B27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Постановлено провести мероприятия по расселению граждан из многоквартирного дома, указанного в п. 1 настоящего постановления, в срок до 31.12.2023 года.</w:t>
      </w:r>
    </w:p>
    <w:p w14:paraId="3B5A2A67" w14:textId="3E233C13" w:rsidR="00E045AB" w:rsidRDefault="00E045AB" w:rsidP="00B27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8C467D0" w14:textId="1797FE10" w:rsidR="00E045AB" w:rsidRDefault="00E045AB" w:rsidP="00B27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Согласно </w:t>
      </w:r>
      <w:r w:rsidR="00A4513F">
        <w:rPr>
          <w:rFonts w:ascii="Times New Roman" w:hAnsi="Times New Roman" w:cs="Times New Roman"/>
          <w:sz w:val="26"/>
          <w:szCs w:val="26"/>
        </w:rPr>
        <w:t>п. 10 ст. 32 ЖК РФ п</w:t>
      </w:r>
      <w:r w:rsidR="00A4513F" w:rsidRPr="00A4513F">
        <w:rPr>
          <w:rFonts w:ascii="Times New Roman" w:hAnsi="Times New Roman" w:cs="Times New Roman"/>
          <w:sz w:val="26"/>
          <w:szCs w:val="26"/>
        </w:rPr>
        <w:t>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предусмотренном частями 1 - 3, 5 - 9 настоящей статьи.</w:t>
      </w:r>
    </w:p>
    <w:p w14:paraId="6429625D" w14:textId="77DC8A9F" w:rsidR="00E045AB" w:rsidRDefault="00A4513F" w:rsidP="00A81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Пленум ВС РФ в </w:t>
      </w:r>
      <w:r w:rsidR="00A81BCB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>
        <w:rPr>
          <w:rFonts w:ascii="Times New Roman" w:hAnsi="Times New Roman" w:cs="Times New Roman"/>
          <w:sz w:val="26"/>
          <w:szCs w:val="26"/>
        </w:rPr>
        <w:t xml:space="preserve">п. 22 постановления </w:t>
      </w:r>
      <w:r w:rsidRPr="00A4513F">
        <w:rPr>
          <w:rFonts w:ascii="Times New Roman" w:hAnsi="Times New Roman" w:cs="Times New Roman"/>
          <w:sz w:val="26"/>
          <w:szCs w:val="26"/>
        </w:rPr>
        <w:t xml:space="preserve">от 02.07.2009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4513F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4513F">
        <w:rPr>
          <w:rFonts w:ascii="Times New Roman" w:hAnsi="Times New Roman" w:cs="Times New Roman"/>
          <w:sz w:val="26"/>
          <w:szCs w:val="26"/>
        </w:rPr>
        <w:t>О некоторых вопросах, возникших в судебной практике при применении Жилищного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разъяснил, что </w:t>
      </w:r>
      <w:r w:rsidR="00A81BCB">
        <w:rPr>
          <w:rFonts w:ascii="Times New Roman" w:hAnsi="Times New Roman" w:cs="Times New Roman"/>
          <w:sz w:val="26"/>
          <w:szCs w:val="26"/>
        </w:rPr>
        <w:t>в</w:t>
      </w:r>
      <w:r w:rsidRPr="00A4513F">
        <w:rPr>
          <w:rFonts w:ascii="Times New Roman" w:hAnsi="Times New Roman" w:cs="Times New Roman"/>
          <w:sz w:val="26"/>
          <w:szCs w:val="26"/>
        </w:rPr>
        <w:t xml:space="preserve"> том случае, если собственники жилых помещений в предоставленный им срок не осуществили снос или реконструкцию многоквартирного дома, органом местного самоуправления принимается решение об изъятии земельного участка, на котором расположен указанный аварийный дом, для муниципальных нужд (они заключаются в том, чтобы на территории муниципального образования не было жилого дома, не позволяющего обеспечить безопасность жизни и здоровья граждан) и, соответственно, об изъятии каждого жилого помещения в доме путем выкупа, за исключением жилых помещений, принадлежащих на праве собственности муниципальному образованию.</w:t>
      </w:r>
    </w:p>
    <w:p w14:paraId="689E9143" w14:textId="15DF103D" w:rsidR="00A81BCB" w:rsidRDefault="00A81BCB" w:rsidP="00A81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своем постановлении от 11.02.2019 г. № 102 Администрация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 признав указанный дом аварийным и подлежащим сносу, какой-либо </w:t>
      </w:r>
      <w:r w:rsidR="009D33C1">
        <w:rPr>
          <w:rFonts w:ascii="Times New Roman" w:hAnsi="Times New Roman" w:cs="Times New Roman"/>
          <w:sz w:val="26"/>
          <w:szCs w:val="26"/>
        </w:rPr>
        <w:t xml:space="preserve">разумный </w:t>
      </w:r>
      <w:r>
        <w:rPr>
          <w:rFonts w:ascii="Times New Roman" w:hAnsi="Times New Roman" w:cs="Times New Roman"/>
          <w:sz w:val="26"/>
          <w:szCs w:val="26"/>
        </w:rPr>
        <w:t>срок для сноса указанного дома не предоставила.</w:t>
      </w:r>
      <w:r w:rsidR="00484EC4">
        <w:rPr>
          <w:rFonts w:ascii="Times New Roman" w:hAnsi="Times New Roman" w:cs="Times New Roman"/>
          <w:sz w:val="26"/>
          <w:szCs w:val="26"/>
        </w:rPr>
        <w:t xml:space="preserve"> При этом каких-либо мероприятий по расселению жильцов указанного дома не производится.</w:t>
      </w:r>
    </w:p>
    <w:p w14:paraId="769031B3" w14:textId="5A610942" w:rsidR="00604F1A" w:rsidRDefault="00604F1A" w:rsidP="00A81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4EC4">
        <w:rPr>
          <w:rFonts w:ascii="Times New Roman" w:hAnsi="Times New Roman" w:cs="Times New Roman"/>
          <w:sz w:val="26"/>
          <w:szCs w:val="26"/>
        </w:rPr>
        <w:t>Также в</w:t>
      </w:r>
      <w:r>
        <w:rPr>
          <w:rFonts w:ascii="Times New Roman" w:hAnsi="Times New Roman" w:cs="Times New Roman"/>
          <w:sz w:val="26"/>
          <w:szCs w:val="26"/>
        </w:rPr>
        <w:t xml:space="preserve"> настоящее время</w:t>
      </w:r>
      <w:r w:rsidR="00484EC4">
        <w:rPr>
          <w:rFonts w:ascii="Times New Roman" w:hAnsi="Times New Roman" w:cs="Times New Roman"/>
          <w:sz w:val="26"/>
          <w:szCs w:val="26"/>
        </w:rPr>
        <w:t xml:space="preserve"> </w:t>
      </w:r>
      <w:r w:rsidR="00133B1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84EC4">
        <w:rPr>
          <w:rFonts w:ascii="Times New Roman" w:hAnsi="Times New Roman" w:cs="Times New Roman"/>
          <w:sz w:val="26"/>
          <w:szCs w:val="26"/>
        </w:rPr>
        <w:t>не 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каких-либо мероприятий по сносу указанного дома, изъятию </w:t>
      </w:r>
      <w:r w:rsidR="006E6EDD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жилых помещений и земельного участка, на котором расположен указанный дом</w:t>
      </w:r>
      <w:r w:rsidR="00133B10">
        <w:rPr>
          <w:rFonts w:ascii="Times New Roman" w:hAnsi="Times New Roman" w:cs="Times New Roman"/>
          <w:sz w:val="26"/>
          <w:szCs w:val="26"/>
        </w:rPr>
        <w:t xml:space="preserve"> с выплатой собственникам жилых помещений соответствующих возмещений</w:t>
      </w:r>
      <w:r w:rsidR="00484EC4">
        <w:rPr>
          <w:rFonts w:ascii="Times New Roman" w:hAnsi="Times New Roman" w:cs="Times New Roman"/>
          <w:sz w:val="26"/>
          <w:szCs w:val="26"/>
        </w:rPr>
        <w:t>.</w:t>
      </w:r>
    </w:p>
    <w:p w14:paraId="78260254" w14:textId="77777777" w:rsidR="000651C2" w:rsidRDefault="006E6EDD" w:rsidP="00A81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29937B" w14:textId="2AF02C8F" w:rsidR="006E6EDD" w:rsidRDefault="00C02B25" w:rsidP="00A81B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6EDD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учитывая бездействие Администрации по изъятию земельного участка и жилых помещений многоквартирного дома и выплате соответствующей компенсации, </w:t>
      </w:r>
      <w:r w:rsidR="00133B10">
        <w:rPr>
          <w:rFonts w:ascii="Times New Roman" w:hAnsi="Times New Roman" w:cs="Times New Roman"/>
          <w:sz w:val="26"/>
          <w:szCs w:val="26"/>
        </w:rPr>
        <w:t xml:space="preserve">нарушающее жилищные права истцов, гарантированные им ст. 40 Конституции Российской Федерации и нормами жилищного законодательства, </w:t>
      </w:r>
      <w:r w:rsidR="006E6EDD">
        <w:rPr>
          <w:rFonts w:ascii="Times New Roman" w:hAnsi="Times New Roman" w:cs="Times New Roman"/>
          <w:sz w:val="26"/>
          <w:szCs w:val="26"/>
        </w:rPr>
        <w:t xml:space="preserve">руководствуясь ст. 32 Жилищного кодекса </w:t>
      </w:r>
      <w:r w:rsidR="006E6EDD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ст.ст. </w:t>
      </w:r>
      <w:r w:rsidR="00C61633">
        <w:rPr>
          <w:rFonts w:ascii="Times New Roman" w:hAnsi="Times New Roman" w:cs="Times New Roman"/>
          <w:sz w:val="26"/>
          <w:szCs w:val="26"/>
        </w:rPr>
        <w:t>40,</w:t>
      </w:r>
      <w:r w:rsidR="006E6EDD">
        <w:rPr>
          <w:rFonts w:ascii="Times New Roman" w:hAnsi="Times New Roman" w:cs="Times New Roman"/>
          <w:sz w:val="26"/>
          <w:szCs w:val="26"/>
        </w:rPr>
        <w:t xml:space="preserve"> 131-132 Гражданского процессуального кодекса Российской Федерации, истцы</w:t>
      </w:r>
    </w:p>
    <w:p w14:paraId="74873900" w14:textId="5900F278" w:rsidR="006E6EDD" w:rsidRDefault="006E6EDD" w:rsidP="006E6E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ПРОСЯТ:</w:t>
      </w:r>
    </w:p>
    <w:p w14:paraId="1462D10B" w14:textId="77777777" w:rsidR="000651C2" w:rsidRDefault="000651C2" w:rsidP="006E6E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10A82DA" w14:textId="10F465CC" w:rsidR="001B7F23" w:rsidRPr="001B7F23" w:rsidRDefault="001B7F23" w:rsidP="001B7F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7F2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C386B" w:rsidRPr="001B7F23">
        <w:rPr>
          <w:rFonts w:ascii="Times New Roman" w:hAnsi="Times New Roman" w:cs="Times New Roman"/>
          <w:sz w:val="26"/>
          <w:szCs w:val="26"/>
        </w:rPr>
        <w:t xml:space="preserve">Взыскать с Администрации в пользу </w:t>
      </w:r>
      <w:r w:rsidR="007F4BDF">
        <w:rPr>
          <w:rFonts w:ascii="Times New Roman" w:hAnsi="Times New Roman" w:cs="Times New Roman"/>
          <w:sz w:val="26"/>
          <w:szCs w:val="26"/>
        </w:rPr>
        <w:t>Петренко</w:t>
      </w:r>
      <w:r w:rsidR="00BC386B" w:rsidRPr="001B7F23">
        <w:rPr>
          <w:rFonts w:ascii="Times New Roman" w:hAnsi="Times New Roman" w:cs="Times New Roman"/>
          <w:sz w:val="26"/>
          <w:szCs w:val="26"/>
        </w:rPr>
        <w:t xml:space="preserve"> Айгуль Аскаровны, действующей также в интересах несовершеннолетнего </w:t>
      </w:r>
      <w:r w:rsidR="007F4BDF">
        <w:rPr>
          <w:rFonts w:ascii="Times New Roman" w:hAnsi="Times New Roman" w:cs="Times New Roman"/>
          <w:sz w:val="26"/>
          <w:szCs w:val="26"/>
        </w:rPr>
        <w:t>Иванова</w:t>
      </w:r>
      <w:r w:rsidR="00BC386B" w:rsidRPr="001B7F23">
        <w:rPr>
          <w:rFonts w:ascii="Times New Roman" w:hAnsi="Times New Roman" w:cs="Times New Roman"/>
          <w:sz w:val="26"/>
          <w:szCs w:val="26"/>
        </w:rPr>
        <w:t xml:space="preserve"> Егора Алексеевича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B7F23">
        <w:rPr>
          <w:rFonts w:ascii="Times New Roman" w:hAnsi="Times New Roman" w:cs="Times New Roman"/>
          <w:sz w:val="26"/>
          <w:szCs w:val="26"/>
        </w:rPr>
        <w:t xml:space="preserve">счет возмещения за аварийное жилое помещение </w:t>
      </w:r>
      <w:r>
        <w:rPr>
          <w:rFonts w:ascii="Times New Roman" w:hAnsi="Times New Roman" w:cs="Times New Roman"/>
          <w:sz w:val="26"/>
          <w:szCs w:val="26"/>
        </w:rPr>
        <w:t xml:space="preserve">денежную сумму </w:t>
      </w:r>
      <w:r w:rsidRPr="001B7F23">
        <w:rPr>
          <w:rFonts w:ascii="Times New Roman" w:hAnsi="Times New Roman" w:cs="Times New Roman"/>
          <w:sz w:val="26"/>
          <w:szCs w:val="26"/>
        </w:rPr>
        <w:t>в размере 3 029 250,21 руб.</w:t>
      </w:r>
      <w:r w:rsidR="00C61633">
        <w:rPr>
          <w:rFonts w:ascii="Times New Roman" w:hAnsi="Times New Roman" w:cs="Times New Roman"/>
          <w:sz w:val="26"/>
          <w:szCs w:val="26"/>
        </w:rPr>
        <w:t xml:space="preserve">, расходы по уплате гос. пошлины в размере </w:t>
      </w:r>
      <w:r w:rsidR="008E50A2">
        <w:rPr>
          <w:rFonts w:ascii="Times New Roman" w:hAnsi="Times New Roman" w:cs="Times New Roman"/>
          <w:sz w:val="26"/>
          <w:szCs w:val="26"/>
        </w:rPr>
        <w:t>19 900,95 руб.</w:t>
      </w:r>
    </w:p>
    <w:p w14:paraId="09788724" w14:textId="7E72C189" w:rsidR="00542AAE" w:rsidRDefault="00542AAE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7F23">
        <w:rPr>
          <w:rFonts w:ascii="Times New Roman" w:hAnsi="Times New Roman" w:cs="Times New Roman"/>
          <w:sz w:val="26"/>
          <w:szCs w:val="26"/>
        </w:rPr>
        <w:t xml:space="preserve">2. </w:t>
      </w:r>
      <w:r w:rsidR="001B7F23" w:rsidRPr="001B7F23">
        <w:rPr>
          <w:rFonts w:ascii="Times New Roman" w:hAnsi="Times New Roman" w:cs="Times New Roman"/>
          <w:sz w:val="26"/>
          <w:szCs w:val="26"/>
        </w:rPr>
        <w:t>Взыскать с Администрации в пользу</w:t>
      </w:r>
      <w:r w:rsidR="001B7F23">
        <w:rPr>
          <w:rFonts w:ascii="Times New Roman" w:hAnsi="Times New Roman" w:cs="Times New Roman"/>
          <w:sz w:val="26"/>
          <w:szCs w:val="26"/>
        </w:rPr>
        <w:t xml:space="preserve">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 w:rsidR="001B7F23">
        <w:rPr>
          <w:rFonts w:ascii="Times New Roman" w:hAnsi="Times New Roman" w:cs="Times New Roman"/>
          <w:sz w:val="26"/>
          <w:szCs w:val="26"/>
        </w:rPr>
        <w:t>а</w:t>
      </w:r>
      <w:r w:rsidR="001B7F23" w:rsidRPr="001B7F23">
        <w:rPr>
          <w:rFonts w:ascii="Times New Roman" w:hAnsi="Times New Roman" w:cs="Times New Roman"/>
          <w:sz w:val="26"/>
          <w:szCs w:val="26"/>
        </w:rPr>
        <w:t xml:space="preserve"> Руслан</w:t>
      </w:r>
      <w:r w:rsidR="001B7F23">
        <w:rPr>
          <w:rFonts w:ascii="Times New Roman" w:hAnsi="Times New Roman" w:cs="Times New Roman"/>
          <w:sz w:val="26"/>
          <w:szCs w:val="26"/>
        </w:rPr>
        <w:t>а</w:t>
      </w:r>
      <w:r w:rsidR="001B7F23" w:rsidRPr="001B7F23">
        <w:rPr>
          <w:rFonts w:ascii="Times New Roman" w:hAnsi="Times New Roman" w:cs="Times New Roman"/>
          <w:sz w:val="26"/>
          <w:szCs w:val="26"/>
        </w:rPr>
        <w:t xml:space="preserve"> Рабитович</w:t>
      </w:r>
      <w:r w:rsidR="001B7F23">
        <w:rPr>
          <w:rFonts w:ascii="Times New Roman" w:hAnsi="Times New Roman" w:cs="Times New Roman"/>
          <w:sz w:val="26"/>
          <w:szCs w:val="26"/>
        </w:rPr>
        <w:t>а</w:t>
      </w:r>
      <w:r w:rsidR="008E50A2">
        <w:rPr>
          <w:rFonts w:ascii="Times New Roman" w:hAnsi="Times New Roman" w:cs="Times New Roman"/>
          <w:sz w:val="26"/>
          <w:szCs w:val="26"/>
        </w:rPr>
        <w:t xml:space="preserve"> </w:t>
      </w:r>
      <w:r w:rsidR="008E50A2" w:rsidRPr="008E50A2">
        <w:rPr>
          <w:rFonts w:ascii="Times New Roman" w:hAnsi="Times New Roman" w:cs="Times New Roman"/>
          <w:sz w:val="26"/>
          <w:szCs w:val="26"/>
        </w:rPr>
        <w:t>денежную сумму</w:t>
      </w:r>
      <w:r w:rsidR="001B7F23" w:rsidRPr="001B7F23">
        <w:t xml:space="preserve"> </w:t>
      </w:r>
      <w:r w:rsidR="001B7F23" w:rsidRPr="001B7F23">
        <w:rPr>
          <w:rFonts w:ascii="Times New Roman" w:hAnsi="Times New Roman" w:cs="Times New Roman"/>
          <w:sz w:val="26"/>
          <w:szCs w:val="26"/>
        </w:rPr>
        <w:t xml:space="preserve">в счет возмещения за аварийное жилое помещение </w:t>
      </w:r>
      <w:r w:rsidR="00EB642F">
        <w:rPr>
          <w:rFonts w:ascii="Times New Roman" w:hAnsi="Times New Roman" w:cs="Times New Roman"/>
          <w:sz w:val="26"/>
          <w:szCs w:val="26"/>
        </w:rPr>
        <w:t xml:space="preserve">денежную сумму </w:t>
      </w:r>
      <w:r w:rsidR="001B7F23" w:rsidRPr="001B7F23">
        <w:rPr>
          <w:rFonts w:ascii="Times New Roman" w:hAnsi="Times New Roman" w:cs="Times New Roman"/>
          <w:sz w:val="26"/>
          <w:szCs w:val="26"/>
        </w:rPr>
        <w:t>в размере</w:t>
      </w:r>
      <w:r w:rsidR="001B7F23">
        <w:rPr>
          <w:rFonts w:ascii="Times New Roman" w:hAnsi="Times New Roman" w:cs="Times New Roman"/>
          <w:sz w:val="26"/>
          <w:szCs w:val="26"/>
        </w:rPr>
        <w:t xml:space="preserve"> </w:t>
      </w:r>
      <w:r w:rsidR="001B7F23" w:rsidRPr="001B7F23">
        <w:rPr>
          <w:rFonts w:ascii="Times New Roman" w:hAnsi="Times New Roman" w:cs="Times New Roman"/>
          <w:sz w:val="26"/>
          <w:szCs w:val="26"/>
        </w:rPr>
        <w:t>1 125 889,28 руб.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, расходы по уплате гос. пошлины в размере </w:t>
      </w:r>
      <w:r w:rsidR="008E50A2">
        <w:rPr>
          <w:rFonts w:ascii="Times New Roman" w:hAnsi="Times New Roman" w:cs="Times New Roman"/>
          <w:sz w:val="26"/>
          <w:szCs w:val="26"/>
        </w:rPr>
        <w:t>7 398, 63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619387E" w14:textId="3AAC12EC" w:rsidR="001B7F23" w:rsidRDefault="001B7F23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bookmarkStart w:id="5" w:name="_Hlk14187608"/>
      <w:r w:rsidRPr="001B7F23">
        <w:rPr>
          <w:rFonts w:ascii="Times New Roman" w:hAnsi="Times New Roman" w:cs="Times New Roman"/>
          <w:sz w:val="26"/>
          <w:szCs w:val="26"/>
        </w:rPr>
        <w:t xml:space="preserve">Взыскать с Администрации в пользу </w:t>
      </w:r>
      <w:r w:rsidR="007F4BDF">
        <w:rPr>
          <w:rFonts w:ascii="Times New Roman" w:hAnsi="Times New Roman" w:cs="Times New Roman"/>
          <w:sz w:val="26"/>
          <w:szCs w:val="26"/>
        </w:rPr>
        <w:t>Гареева</w:t>
      </w:r>
      <w:r w:rsidRPr="001B7F23">
        <w:rPr>
          <w:rFonts w:ascii="Times New Roman" w:hAnsi="Times New Roman" w:cs="Times New Roman"/>
          <w:sz w:val="26"/>
          <w:szCs w:val="26"/>
        </w:rPr>
        <w:t xml:space="preserve"> Марсел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B7F23">
        <w:rPr>
          <w:rFonts w:ascii="Times New Roman" w:hAnsi="Times New Roman" w:cs="Times New Roman"/>
          <w:sz w:val="26"/>
          <w:szCs w:val="26"/>
        </w:rPr>
        <w:t xml:space="preserve"> Русланович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7F23">
        <w:rPr>
          <w:rFonts w:ascii="Times New Roman" w:hAnsi="Times New Roman" w:cs="Times New Roman"/>
          <w:sz w:val="26"/>
          <w:szCs w:val="26"/>
        </w:rPr>
        <w:t xml:space="preserve"> </w:t>
      </w:r>
      <w:r w:rsidR="008E50A2" w:rsidRPr="008E50A2">
        <w:rPr>
          <w:rFonts w:ascii="Times New Roman" w:hAnsi="Times New Roman" w:cs="Times New Roman"/>
          <w:sz w:val="26"/>
          <w:szCs w:val="26"/>
        </w:rPr>
        <w:t>денежную сумму</w:t>
      </w:r>
      <w:r w:rsidR="008E50A2">
        <w:rPr>
          <w:rFonts w:ascii="Times New Roman" w:hAnsi="Times New Roman" w:cs="Times New Roman"/>
          <w:sz w:val="26"/>
          <w:szCs w:val="26"/>
        </w:rPr>
        <w:t xml:space="preserve"> </w:t>
      </w:r>
      <w:r w:rsidRPr="001B7F23">
        <w:rPr>
          <w:rFonts w:ascii="Times New Roman" w:hAnsi="Times New Roman" w:cs="Times New Roman"/>
          <w:sz w:val="26"/>
          <w:szCs w:val="26"/>
        </w:rPr>
        <w:t xml:space="preserve">в счет возмещения за аварийное жилое помещение </w:t>
      </w:r>
      <w:r w:rsidR="00EB642F">
        <w:rPr>
          <w:rFonts w:ascii="Times New Roman" w:hAnsi="Times New Roman" w:cs="Times New Roman"/>
          <w:sz w:val="26"/>
          <w:szCs w:val="26"/>
        </w:rPr>
        <w:t xml:space="preserve">денежную сумму </w:t>
      </w:r>
      <w:r w:rsidRPr="001B7F23">
        <w:rPr>
          <w:rFonts w:ascii="Times New Roman" w:hAnsi="Times New Roman" w:cs="Times New Roman"/>
          <w:sz w:val="26"/>
          <w:szCs w:val="26"/>
        </w:rPr>
        <w:t>в размере</w:t>
      </w:r>
      <w:r>
        <w:rPr>
          <w:rFonts w:ascii="Times New Roman" w:hAnsi="Times New Roman" w:cs="Times New Roman"/>
          <w:sz w:val="26"/>
          <w:szCs w:val="26"/>
        </w:rPr>
        <w:t xml:space="preserve"> 527 722,40 руб.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, расходы по уплате гос. пошлины в размере </w:t>
      </w:r>
      <w:r w:rsidR="008E50A2">
        <w:rPr>
          <w:rFonts w:ascii="Times New Roman" w:hAnsi="Times New Roman" w:cs="Times New Roman"/>
          <w:sz w:val="26"/>
          <w:szCs w:val="26"/>
        </w:rPr>
        <w:t>3 476,67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 руб.</w:t>
      </w:r>
    </w:p>
    <w:bookmarkEnd w:id="5"/>
    <w:p w14:paraId="53DA2758" w14:textId="6CF8991F" w:rsidR="001B7F23" w:rsidRDefault="001B7F23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1B7F23">
        <w:rPr>
          <w:rFonts w:ascii="Times New Roman" w:hAnsi="Times New Roman" w:cs="Times New Roman"/>
          <w:sz w:val="26"/>
          <w:szCs w:val="26"/>
        </w:rPr>
        <w:t xml:space="preserve">Взыскать с Администрации в пользу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 w:rsidRPr="001B7F23">
        <w:rPr>
          <w:rFonts w:ascii="Times New Roman" w:hAnsi="Times New Roman" w:cs="Times New Roman"/>
          <w:sz w:val="26"/>
          <w:szCs w:val="26"/>
        </w:rPr>
        <w:t>ой Айгуль Рамилевн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B7F23">
        <w:rPr>
          <w:rFonts w:ascii="Times New Roman" w:hAnsi="Times New Roman" w:cs="Times New Roman"/>
          <w:sz w:val="26"/>
          <w:szCs w:val="26"/>
        </w:rPr>
        <w:t xml:space="preserve"> </w:t>
      </w:r>
      <w:r w:rsidR="008E50A2" w:rsidRPr="008E50A2">
        <w:rPr>
          <w:rFonts w:ascii="Times New Roman" w:hAnsi="Times New Roman" w:cs="Times New Roman"/>
          <w:sz w:val="26"/>
          <w:szCs w:val="26"/>
        </w:rPr>
        <w:t>денежную сумму</w:t>
      </w:r>
      <w:r w:rsidR="008E50A2">
        <w:rPr>
          <w:rFonts w:ascii="Times New Roman" w:hAnsi="Times New Roman" w:cs="Times New Roman"/>
          <w:sz w:val="26"/>
          <w:szCs w:val="26"/>
        </w:rPr>
        <w:t xml:space="preserve"> </w:t>
      </w:r>
      <w:r w:rsidRPr="001B7F23">
        <w:rPr>
          <w:rFonts w:ascii="Times New Roman" w:hAnsi="Times New Roman" w:cs="Times New Roman"/>
          <w:sz w:val="26"/>
          <w:szCs w:val="26"/>
        </w:rPr>
        <w:t xml:space="preserve">в счет возмещения за аварийное жилое помещение </w:t>
      </w:r>
      <w:r w:rsidR="00EB642F">
        <w:rPr>
          <w:rFonts w:ascii="Times New Roman" w:hAnsi="Times New Roman" w:cs="Times New Roman"/>
          <w:sz w:val="26"/>
          <w:szCs w:val="26"/>
        </w:rPr>
        <w:t xml:space="preserve">денежную сумму </w:t>
      </w:r>
      <w:r w:rsidRPr="001B7F23">
        <w:rPr>
          <w:rFonts w:ascii="Times New Roman" w:hAnsi="Times New Roman" w:cs="Times New Roman"/>
          <w:sz w:val="26"/>
          <w:szCs w:val="26"/>
        </w:rPr>
        <w:t>в размере 527 722,40 руб.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, расходы по уплате гос. пошлины в размере </w:t>
      </w:r>
      <w:r w:rsidR="008E50A2">
        <w:rPr>
          <w:rFonts w:ascii="Times New Roman" w:hAnsi="Times New Roman" w:cs="Times New Roman"/>
          <w:sz w:val="26"/>
          <w:szCs w:val="26"/>
        </w:rPr>
        <w:t>3 476,67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0341C27F" w14:textId="0CCF4101" w:rsidR="008E50A2" w:rsidRDefault="008E50A2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FD860E" w14:textId="65BE608E" w:rsidR="008E50A2" w:rsidRDefault="008E50A2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Приложения</w:t>
      </w:r>
      <w:r w:rsidR="0013714B">
        <w:rPr>
          <w:rFonts w:ascii="Times New Roman" w:hAnsi="Times New Roman" w:cs="Times New Roman"/>
          <w:sz w:val="26"/>
          <w:szCs w:val="26"/>
        </w:rPr>
        <w:t>:</w:t>
      </w:r>
    </w:p>
    <w:p w14:paraId="7D8B2B60" w14:textId="00983006" w:rsidR="00311B0F" w:rsidRDefault="0013714B" w:rsidP="008E5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69F3">
        <w:rPr>
          <w:rFonts w:ascii="Times New Roman" w:hAnsi="Times New Roman" w:cs="Times New Roman"/>
          <w:sz w:val="26"/>
          <w:szCs w:val="26"/>
        </w:rPr>
        <w:t>2</w:t>
      </w:r>
      <w:r w:rsidR="008E50A2">
        <w:rPr>
          <w:rFonts w:ascii="Times New Roman" w:hAnsi="Times New Roman" w:cs="Times New Roman"/>
          <w:sz w:val="26"/>
          <w:szCs w:val="26"/>
        </w:rPr>
        <w:t xml:space="preserve">. Копия постановления Администрации </w:t>
      </w:r>
      <w:r w:rsidR="007F4BDF">
        <w:rPr>
          <w:rFonts w:ascii="Times New Roman" w:hAnsi="Times New Roman" w:cs="Times New Roman"/>
          <w:sz w:val="26"/>
          <w:szCs w:val="26"/>
        </w:rPr>
        <w:t>..</w:t>
      </w:r>
      <w:r w:rsidR="008E50A2" w:rsidRPr="008E50A2">
        <w:rPr>
          <w:rFonts w:ascii="Times New Roman" w:hAnsi="Times New Roman" w:cs="Times New Roman"/>
          <w:sz w:val="26"/>
          <w:szCs w:val="26"/>
        </w:rPr>
        <w:t xml:space="preserve"> № 106 «О признании многоквартирного дома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………………………………..</w:t>
      </w:r>
      <w:r w:rsidR="008E50A2" w:rsidRPr="008E50A2">
        <w:rPr>
          <w:rFonts w:ascii="Times New Roman" w:hAnsi="Times New Roman" w:cs="Times New Roman"/>
          <w:sz w:val="26"/>
          <w:szCs w:val="26"/>
        </w:rPr>
        <w:t>аварийным и подлежащим сносу»</w:t>
      </w:r>
      <w:r w:rsidR="008E50A2">
        <w:rPr>
          <w:rFonts w:ascii="Times New Roman" w:hAnsi="Times New Roman" w:cs="Times New Roman"/>
          <w:sz w:val="26"/>
          <w:szCs w:val="26"/>
        </w:rPr>
        <w:t xml:space="preserve"> на двух листах</w:t>
      </w:r>
      <w:r w:rsidR="008669F3">
        <w:rPr>
          <w:rFonts w:ascii="Times New Roman" w:hAnsi="Times New Roman" w:cs="Times New Roman"/>
          <w:sz w:val="26"/>
          <w:szCs w:val="26"/>
        </w:rPr>
        <w:t xml:space="preserve"> вместе с копией </w:t>
      </w:r>
      <w:r w:rsidR="00311B0F">
        <w:rPr>
          <w:rFonts w:ascii="Times New Roman" w:hAnsi="Times New Roman" w:cs="Times New Roman"/>
          <w:sz w:val="26"/>
          <w:szCs w:val="26"/>
        </w:rPr>
        <w:t>заключения м</w:t>
      </w:r>
      <w:r w:rsidR="00311B0F" w:rsidRPr="00311B0F">
        <w:rPr>
          <w:rFonts w:ascii="Times New Roman" w:hAnsi="Times New Roman" w:cs="Times New Roman"/>
          <w:sz w:val="26"/>
          <w:szCs w:val="26"/>
        </w:rPr>
        <w:t xml:space="preserve">ежведомственной комиссией </w:t>
      </w:r>
      <w:r w:rsidR="007F4BDF">
        <w:rPr>
          <w:rFonts w:ascii="Times New Roman" w:hAnsi="Times New Roman" w:cs="Times New Roman"/>
          <w:sz w:val="26"/>
          <w:szCs w:val="26"/>
        </w:rPr>
        <w:t>.</w:t>
      </w:r>
      <w:r w:rsidR="00311B0F" w:rsidRPr="00311B0F">
        <w:rPr>
          <w:rFonts w:ascii="Times New Roman" w:hAnsi="Times New Roman" w:cs="Times New Roman"/>
          <w:sz w:val="26"/>
          <w:szCs w:val="26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11B0F">
        <w:rPr>
          <w:rFonts w:ascii="Times New Roman" w:hAnsi="Times New Roman" w:cs="Times New Roman"/>
          <w:sz w:val="26"/>
          <w:szCs w:val="26"/>
        </w:rPr>
        <w:t xml:space="preserve"> от 13.12.2018 г. на четырех листах.</w:t>
      </w:r>
    </w:p>
    <w:p w14:paraId="0D03DC83" w14:textId="761BB01C" w:rsidR="008E50A2" w:rsidRDefault="008E50A2" w:rsidP="008E5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Копия выписки из ЕГРН в отношении квартиры, расположенной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A80035" w14:textId="2E4D0409" w:rsidR="008E50A2" w:rsidRPr="008E50A2" w:rsidRDefault="008E50A2" w:rsidP="008E50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4E82" w:rsidRPr="003A4E82">
        <w:rPr>
          <w:rFonts w:ascii="Times New Roman" w:hAnsi="Times New Roman" w:cs="Times New Roman"/>
          <w:sz w:val="26"/>
          <w:szCs w:val="26"/>
        </w:rPr>
        <w:t xml:space="preserve">Копия выписки из ЕГРН в отношении квартиры, расположенной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3A4E82" w:rsidRPr="003A4E82">
        <w:rPr>
          <w:rFonts w:ascii="Times New Roman" w:hAnsi="Times New Roman" w:cs="Times New Roman"/>
          <w:sz w:val="26"/>
          <w:szCs w:val="26"/>
        </w:rPr>
        <w:t>.</w:t>
      </w:r>
    </w:p>
    <w:p w14:paraId="0861CCD9" w14:textId="4F65D993" w:rsidR="001B7F23" w:rsidRDefault="003A4E82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A4E82">
        <w:rPr>
          <w:rFonts w:ascii="Times New Roman" w:hAnsi="Times New Roman" w:cs="Times New Roman"/>
          <w:sz w:val="26"/>
          <w:szCs w:val="26"/>
        </w:rPr>
        <w:t xml:space="preserve">Копия выписки из ЕГРН в отношении </w:t>
      </w:r>
      <w:r w:rsidR="002D4675">
        <w:rPr>
          <w:rFonts w:ascii="Times New Roman" w:hAnsi="Times New Roman" w:cs="Times New Roman"/>
          <w:sz w:val="26"/>
          <w:szCs w:val="26"/>
        </w:rPr>
        <w:t>комнаты</w:t>
      </w:r>
      <w:r w:rsidRPr="003A4E82">
        <w:rPr>
          <w:rFonts w:ascii="Times New Roman" w:hAnsi="Times New Roman" w:cs="Times New Roman"/>
          <w:sz w:val="26"/>
          <w:szCs w:val="26"/>
        </w:rPr>
        <w:t xml:space="preserve">, расположенной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……………………..</w:t>
      </w:r>
      <w:r w:rsidRPr="003A4E82">
        <w:rPr>
          <w:rFonts w:ascii="Times New Roman" w:hAnsi="Times New Roman" w:cs="Times New Roman"/>
          <w:sz w:val="26"/>
          <w:szCs w:val="26"/>
        </w:rPr>
        <w:t>.</w:t>
      </w:r>
    </w:p>
    <w:p w14:paraId="52B52BB5" w14:textId="40FA38D7" w:rsidR="003A4E82" w:rsidRDefault="003A4E82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A4E82">
        <w:rPr>
          <w:rFonts w:ascii="Times New Roman" w:hAnsi="Times New Roman" w:cs="Times New Roman"/>
          <w:sz w:val="26"/>
          <w:szCs w:val="26"/>
        </w:rPr>
        <w:t>Копия выписки из ЕГРН в отношении к</w:t>
      </w:r>
      <w:r w:rsidR="002D4675">
        <w:rPr>
          <w:rFonts w:ascii="Times New Roman" w:hAnsi="Times New Roman" w:cs="Times New Roman"/>
          <w:sz w:val="26"/>
          <w:szCs w:val="26"/>
        </w:rPr>
        <w:t>омнаты</w:t>
      </w:r>
      <w:r w:rsidRPr="003A4E82">
        <w:rPr>
          <w:rFonts w:ascii="Times New Roman" w:hAnsi="Times New Roman" w:cs="Times New Roman"/>
          <w:sz w:val="26"/>
          <w:szCs w:val="26"/>
        </w:rPr>
        <w:t xml:space="preserve">, расположенной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3A4E82">
        <w:rPr>
          <w:rFonts w:ascii="Times New Roman" w:hAnsi="Times New Roman" w:cs="Times New Roman"/>
          <w:sz w:val="26"/>
          <w:szCs w:val="26"/>
        </w:rPr>
        <w:t>.</w:t>
      </w:r>
    </w:p>
    <w:p w14:paraId="430C71E3" w14:textId="286736B8" w:rsidR="00484365" w:rsidRDefault="00484365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Копия технического паспорта жилого помещения по адресу: </w:t>
      </w:r>
      <w:r w:rsidR="007F4BDF">
        <w:rPr>
          <w:rFonts w:ascii="Times New Roman" w:hAnsi="Times New Roman" w:cs="Times New Roman"/>
          <w:sz w:val="26"/>
          <w:szCs w:val="26"/>
        </w:rPr>
        <w:t>…………………..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D0D280" w14:textId="5B18FB1E" w:rsidR="00D92E81" w:rsidRDefault="00D92E81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Копия свидетельства о рождении.</w:t>
      </w:r>
    </w:p>
    <w:p w14:paraId="6722C059" w14:textId="6866A628" w:rsidR="00D92E81" w:rsidRDefault="00D92E81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Копия свидетельства о расторжении брака </w:t>
      </w:r>
      <w:r w:rsidR="004E5C22">
        <w:rPr>
          <w:rFonts w:ascii="Times New Roman" w:hAnsi="Times New Roman" w:cs="Times New Roman"/>
          <w:sz w:val="26"/>
          <w:szCs w:val="26"/>
        </w:rPr>
        <w:t>серии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A521DF4" w14:textId="45013AD3" w:rsidR="00D92E81" w:rsidRPr="00D92E81" w:rsidRDefault="00D92E81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FF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Копия свидетельства о заключении брака </w:t>
      </w:r>
      <w:r w:rsidR="004E5C22">
        <w:rPr>
          <w:rFonts w:ascii="Times New Roman" w:hAnsi="Times New Roman" w:cs="Times New Roman"/>
          <w:sz w:val="26"/>
          <w:szCs w:val="26"/>
        </w:rPr>
        <w:t>серии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5A4DCB" w14:textId="7B957246" w:rsidR="00D92E81" w:rsidRDefault="000332EA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E81">
        <w:rPr>
          <w:rFonts w:ascii="Times New Roman" w:hAnsi="Times New Roman" w:cs="Times New Roman"/>
          <w:sz w:val="26"/>
          <w:szCs w:val="26"/>
        </w:rPr>
        <w:t>1</w:t>
      </w:r>
      <w:r w:rsidR="00D31F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734CB">
        <w:rPr>
          <w:rFonts w:ascii="Times New Roman" w:hAnsi="Times New Roman" w:cs="Times New Roman"/>
          <w:sz w:val="26"/>
          <w:szCs w:val="26"/>
        </w:rPr>
        <w:t>Копия ч</w:t>
      </w:r>
      <w:r>
        <w:rPr>
          <w:rFonts w:ascii="Times New Roman" w:hAnsi="Times New Roman" w:cs="Times New Roman"/>
          <w:sz w:val="26"/>
          <w:szCs w:val="26"/>
        </w:rPr>
        <w:t>ек</w:t>
      </w:r>
      <w:r w:rsidR="00D734CB">
        <w:rPr>
          <w:rFonts w:ascii="Times New Roman" w:hAnsi="Times New Roman" w:cs="Times New Roman"/>
          <w:sz w:val="26"/>
          <w:szCs w:val="26"/>
        </w:rPr>
        <w:t>а Сбербанк Онлайн</w:t>
      </w:r>
      <w:r w:rsidR="00570839">
        <w:rPr>
          <w:rFonts w:ascii="Times New Roman" w:hAnsi="Times New Roman" w:cs="Times New Roman"/>
          <w:sz w:val="26"/>
          <w:szCs w:val="26"/>
        </w:rPr>
        <w:t xml:space="preserve">, подтверждающего </w:t>
      </w:r>
      <w:r>
        <w:rPr>
          <w:rFonts w:ascii="Times New Roman" w:hAnsi="Times New Roman" w:cs="Times New Roman"/>
          <w:sz w:val="26"/>
          <w:szCs w:val="26"/>
        </w:rPr>
        <w:t>уплат</w:t>
      </w:r>
      <w:r w:rsidR="00570839">
        <w:rPr>
          <w:rFonts w:ascii="Times New Roman" w:hAnsi="Times New Roman" w:cs="Times New Roman"/>
          <w:sz w:val="26"/>
          <w:szCs w:val="26"/>
        </w:rPr>
        <w:t xml:space="preserve">у </w:t>
      </w:r>
      <w:r w:rsidR="007F4BDF">
        <w:rPr>
          <w:rFonts w:ascii="Times New Roman" w:hAnsi="Times New Roman" w:cs="Times New Roman"/>
          <w:sz w:val="26"/>
          <w:szCs w:val="26"/>
        </w:rPr>
        <w:t>Петренко</w:t>
      </w:r>
      <w:r w:rsidR="00570839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 xml:space="preserve"> гос. пошлины</w:t>
      </w:r>
      <w:r w:rsidR="00D734C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D734CB" w:rsidRPr="00D734CB">
        <w:rPr>
          <w:rFonts w:ascii="Times New Roman" w:hAnsi="Times New Roman" w:cs="Times New Roman"/>
          <w:sz w:val="26"/>
          <w:szCs w:val="26"/>
        </w:rPr>
        <w:t>19 900,95 руб.</w:t>
      </w:r>
    </w:p>
    <w:p w14:paraId="10A3D9CE" w14:textId="7A1768F3" w:rsidR="00570839" w:rsidRDefault="00D92E81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D31FF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0839" w:rsidRPr="00570839">
        <w:rPr>
          <w:rFonts w:ascii="Times New Roman" w:hAnsi="Times New Roman" w:cs="Times New Roman"/>
          <w:sz w:val="26"/>
          <w:szCs w:val="26"/>
        </w:rPr>
        <w:t>Копия чека Сбербанк Онлайн</w:t>
      </w:r>
      <w:r w:rsidR="00570839">
        <w:rPr>
          <w:rFonts w:ascii="Times New Roman" w:hAnsi="Times New Roman" w:cs="Times New Roman"/>
          <w:sz w:val="26"/>
          <w:szCs w:val="26"/>
        </w:rPr>
        <w:t>,</w:t>
      </w:r>
      <w:r w:rsidR="00570839" w:rsidRPr="00570839">
        <w:rPr>
          <w:rFonts w:ascii="Times New Roman" w:hAnsi="Times New Roman" w:cs="Times New Roman"/>
          <w:sz w:val="26"/>
          <w:szCs w:val="26"/>
        </w:rPr>
        <w:t xml:space="preserve"> по</w:t>
      </w:r>
      <w:r w:rsidR="00570839">
        <w:rPr>
          <w:rFonts w:ascii="Times New Roman" w:hAnsi="Times New Roman" w:cs="Times New Roman"/>
          <w:sz w:val="26"/>
          <w:szCs w:val="26"/>
        </w:rPr>
        <w:t>дтверждающего</w:t>
      </w:r>
      <w:r w:rsidR="00570839" w:rsidRPr="00570839">
        <w:rPr>
          <w:rFonts w:ascii="Times New Roman" w:hAnsi="Times New Roman" w:cs="Times New Roman"/>
          <w:sz w:val="26"/>
          <w:szCs w:val="26"/>
        </w:rPr>
        <w:t xml:space="preserve"> уплат</w:t>
      </w:r>
      <w:r w:rsidR="00570839">
        <w:rPr>
          <w:rFonts w:ascii="Times New Roman" w:hAnsi="Times New Roman" w:cs="Times New Roman"/>
          <w:sz w:val="26"/>
          <w:szCs w:val="26"/>
        </w:rPr>
        <w:t>у</w:t>
      </w:r>
      <w:r w:rsidR="00570839" w:rsidRPr="00570839">
        <w:rPr>
          <w:rFonts w:ascii="Times New Roman" w:hAnsi="Times New Roman" w:cs="Times New Roman"/>
          <w:sz w:val="26"/>
          <w:szCs w:val="26"/>
        </w:rPr>
        <w:t xml:space="preserve">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 w:rsidR="00570839">
        <w:rPr>
          <w:rFonts w:ascii="Times New Roman" w:hAnsi="Times New Roman" w:cs="Times New Roman"/>
          <w:sz w:val="26"/>
          <w:szCs w:val="26"/>
        </w:rPr>
        <w:t>ым</w:t>
      </w:r>
      <w:r w:rsidR="00570839" w:rsidRPr="00570839">
        <w:rPr>
          <w:rFonts w:ascii="Times New Roman" w:hAnsi="Times New Roman" w:cs="Times New Roman"/>
          <w:sz w:val="26"/>
          <w:szCs w:val="26"/>
        </w:rPr>
        <w:t xml:space="preserve"> </w:t>
      </w:r>
      <w:r w:rsidR="00570839">
        <w:rPr>
          <w:rFonts w:ascii="Times New Roman" w:hAnsi="Times New Roman" w:cs="Times New Roman"/>
          <w:sz w:val="26"/>
          <w:szCs w:val="26"/>
        </w:rPr>
        <w:t xml:space="preserve">Р.Р. </w:t>
      </w:r>
      <w:r w:rsidR="00570839" w:rsidRPr="00570839">
        <w:rPr>
          <w:rFonts w:ascii="Times New Roman" w:hAnsi="Times New Roman" w:cs="Times New Roman"/>
          <w:sz w:val="26"/>
          <w:szCs w:val="26"/>
        </w:rPr>
        <w:t>гос. пошлины в размере 7 398, 63 руб.</w:t>
      </w:r>
      <w:r w:rsidR="00570839">
        <w:rPr>
          <w:rFonts w:ascii="Times New Roman" w:hAnsi="Times New Roman" w:cs="Times New Roman"/>
          <w:sz w:val="26"/>
          <w:szCs w:val="26"/>
        </w:rPr>
        <w:tab/>
      </w:r>
    </w:p>
    <w:p w14:paraId="78D29C76" w14:textId="461CD4B5" w:rsidR="00570839" w:rsidRDefault="00570839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5C22">
        <w:rPr>
          <w:rFonts w:ascii="Times New Roman" w:hAnsi="Times New Roman" w:cs="Times New Roman"/>
          <w:sz w:val="26"/>
          <w:szCs w:val="26"/>
        </w:rPr>
        <w:t>1</w:t>
      </w:r>
      <w:r w:rsidR="00D31FFD">
        <w:rPr>
          <w:rFonts w:ascii="Times New Roman" w:hAnsi="Times New Roman" w:cs="Times New Roman"/>
          <w:sz w:val="26"/>
          <w:szCs w:val="26"/>
        </w:rPr>
        <w:t>3</w:t>
      </w:r>
      <w:r w:rsidR="004E5C22">
        <w:rPr>
          <w:rFonts w:ascii="Times New Roman" w:hAnsi="Times New Roman" w:cs="Times New Roman"/>
          <w:sz w:val="26"/>
          <w:szCs w:val="26"/>
        </w:rPr>
        <w:t xml:space="preserve">. </w:t>
      </w:r>
      <w:r w:rsidRPr="00570839">
        <w:rPr>
          <w:rFonts w:ascii="Times New Roman" w:hAnsi="Times New Roman" w:cs="Times New Roman"/>
          <w:sz w:val="26"/>
          <w:szCs w:val="26"/>
        </w:rPr>
        <w:t>Копия чека Сбербанк Онлайн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70839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дтверждающего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уплат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0839">
        <w:t xml:space="preserve"> </w:t>
      </w:r>
      <w:r w:rsidR="007F4BDF">
        <w:rPr>
          <w:rFonts w:ascii="Times New Roman" w:hAnsi="Times New Roman" w:cs="Times New Roman"/>
          <w:sz w:val="26"/>
          <w:szCs w:val="26"/>
        </w:rPr>
        <w:t>Гареевым</w:t>
      </w:r>
      <w:r>
        <w:rPr>
          <w:rFonts w:ascii="Times New Roman" w:hAnsi="Times New Roman" w:cs="Times New Roman"/>
          <w:sz w:val="26"/>
          <w:szCs w:val="26"/>
        </w:rPr>
        <w:t xml:space="preserve"> М.Р.</w:t>
      </w:r>
      <w:r w:rsidRPr="00570839">
        <w:rPr>
          <w:rFonts w:ascii="Times New Roman" w:hAnsi="Times New Roman" w:cs="Times New Roman"/>
          <w:sz w:val="26"/>
          <w:szCs w:val="26"/>
        </w:rPr>
        <w:t xml:space="preserve"> гос. пошлины в размере 3 476,67 руб.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94C1337" w14:textId="0B8A865E" w:rsidR="00570839" w:rsidRDefault="00570839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E5C22">
        <w:rPr>
          <w:rFonts w:ascii="Times New Roman" w:hAnsi="Times New Roman" w:cs="Times New Roman"/>
          <w:sz w:val="26"/>
          <w:szCs w:val="26"/>
        </w:rPr>
        <w:t>1</w:t>
      </w:r>
      <w:r w:rsidR="00D31FFD">
        <w:rPr>
          <w:rFonts w:ascii="Times New Roman" w:hAnsi="Times New Roman" w:cs="Times New Roman"/>
          <w:sz w:val="26"/>
          <w:szCs w:val="26"/>
        </w:rPr>
        <w:t>4</w:t>
      </w:r>
      <w:r w:rsidR="004E5C22">
        <w:rPr>
          <w:rFonts w:ascii="Times New Roman" w:hAnsi="Times New Roman" w:cs="Times New Roman"/>
          <w:sz w:val="26"/>
          <w:szCs w:val="26"/>
        </w:rPr>
        <w:t xml:space="preserve">. </w:t>
      </w:r>
      <w:r w:rsidRPr="00570839">
        <w:rPr>
          <w:rFonts w:ascii="Times New Roman" w:hAnsi="Times New Roman" w:cs="Times New Roman"/>
          <w:sz w:val="26"/>
          <w:szCs w:val="26"/>
        </w:rPr>
        <w:t>Копия чека Сбербанк Онлайн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70839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дтверждающего</w:t>
      </w:r>
      <w:r w:rsidRPr="00570839">
        <w:rPr>
          <w:rFonts w:ascii="Times New Roman" w:hAnsi="Times New Roman" w:cs="Times New Roman"/>
          <w:sz w:val="26"/>
          <w:szCs w:val="26"/>
        </w:rPr>
        <w:t xml:space="preserve"> уплат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70839">
        <w:rPr>
          <w:rFonts w:ascii="Times New Roman" w:hAnsi="Times New Roman" w:cs="Times New Roman"/>
          <w:sz w:val="26"/>
          <w:szCs w:val="26"/>
        </w:rPr>
        <w:t xml:space="preserve">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>
        <w:rPr>
          <w:rFonts w:ascii="Times New Roman" w:hAnsi="Times New Roman" w:cs="Times New Roman"/>
          <w:sz w:val="26"/>
          <w:szCs w:val="26"/>
        </w:rPr>
        <w:t xml:space="preserve">ой А.Р. </w:t>
      </w:r>
      <w:r w:rsidRPr="00570839">
        <w:rPr>
          <w:rFonts w:ascii="Times New Roman" w:hAnsi="Times New Roman" w:cs="Times New Roman"/>
          <w:sz w:val="26"/>
          <w:szCs w:val="26"/>
        </w:rPr>
        <w:t>гос. пошлины в размере 3 476,67 руб.</w:t>
      </w:r>
    </w:p>
    <w:p w14:paraId="7813A6F6" w14:textId="0687CC19" w:rsidR="0013714B" w:rsidRDefault="0013714B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D686E22" w14:textId="28DA3CC9" w:rsidR="0013714B" w:rsidRDefault="0013714B" w:rsidP="007F4B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583F88D" w14:textId="77777777" w:rsidR="00570839" w:rsidRDefault="00570839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04C493" w14:textId="3CAB81AE" w:rsidR="00F60E86" w:rsidRDefault="007F4B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Петренко А.А.</w:t>
      </w:r>
    </w:p>
    <w:p w14:paraId="1A9AB84B" w14:textId="3C9CE50C" w:rsidR="007F4BDF" w:rsidRDefault="007F4B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0BC1FE" w14:textId="5BB3243F" w:rsidR="007F4BDF" w:rsidRDefault="007F4B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Манина Р.Р.</w:t>
      </w:r>
    </w:p>
    <w:p w14:paraId="6A71AFD4" w14:textId="77777777" w:rsidR="00F60E86" w:rsidRDefault="00F60E86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1E1CD1" w14:textId="086E870F" w:rsidR="00CE34DF" w:rsidRDefault="00CE34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М.Р. </w:t>
      </w:r>
      <w:r w:rsidRPr="00CE34DF">
        <w:rPr>
          <w:rFonts w:ascii="Times New Roman" w:hAnsi="Times New Roman" w:cs="Times New Roman"/>
          <w:sz w:val="26"/>
          <w:szCs w:val="26"/>
        </w:rPr>
        <w:t>Фаткуллин</w:t>
      </w:r>
    </w:p>
    <w:p w14:paraId="134000A0" w14:textId="77777777" w:rsidR="00CE34DF" w:rsidRDefault="00CE34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C041C1" w14:textId="1FA75565" w:rsidR="00CE34DF" w:rsidRDefault="00CE34DF" w:rsidP="00290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7C2007" w14:textId="5B55B8A8" w:rsidR="00A15395" w:rsidRPr="00A15395" w:rsidRDefault="00CE34DF" w:rsidP="0013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А.Р. </w:t>
      </w:r>
      <w:r w:rsidR="007F4BDF">
        <w:rPr>
          <w:rFonts w:ascii="Times New Roman" w:hAnsi="Times New Roman" w:cs="Times New Roman"/>
          <w:sz w:val="26"/>
          <w:szCs w:val="26"/>
        </w:rPr>
        <w:t>Манин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A15395" w:rsidRPr="00A15395" w:rsidSect="001371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E9B"/>
    <w:multiLevelType w:val="hybridMultilevel"/>
    <w:tmpl w:val="C4A69ECC"/>
    <w:lvl w:ilvl="0" w:tplc="9DAE8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181BCB"/>
    <w:multiLevelType w:val="hybridMultilevel"/>
    <w:tmpl w:val="742E8AD6"/>
    <w:lvl w:ilvl="0" w:tplc="A25AD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3D3942"/>
    <w:multiLevelType w:val="hybridMultilevel"/>
    <w:tmpl w:val="1FE036B6"/>
    <w:lvl w:ilvl="0" w:tplc="65C23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392423"/>
    <w:multiLevelType w:val="hybridMultilevel"/>
    <w:tmpl w:val="B73ABDAC"/>
    <w:lvl w:ilvl="0" w:tplc="8E20F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2C017F"/>
    <w:multiLevelType w:val="hybridMultilevel"/>
    <w:tmpl w:val="602E3F10"/>
    <w:lvl w:ilvl="0" w:tplc="13A87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D735EE"/>
    <w:multiLevelType w:val="hybridMultilevel"/>
    <w:tmpl w:val="7ACE98E8"/>
    <w:lvl w:ilvl="0" w:tplc="853E3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95"/>
    <w:rsid w:val="000332EA"/>
    <w:rsid w:val="000651C2"/>
    <w:rsid w:val="000E45FC"/>
    <w:rsid w:val="00133B10"/>
    <w:rsid w:val="0013714B"/>
    <w:rsid w:val="001B7F23"/>
    <w:rsid w:val="00290A86"/>
    <w:rsid w:val="002A30E5"/>
    <w:rsid w:val="002D4675"/>
    <w:rsid w:val="00311B0F"/>
    <w:rsid w:val="003170B1"/>
    <w:rsid w:val="003710BF"/>
    <w:rsid w:val="003A4E82"/>
    <w:rsid w:val="00484365"/>
    <w:rsid w:val="00484EC4"/>
    <w:rsid w:val="004E5C22"/>
    <w:rsid w:val="00542AAE"/>
    <w:rsid w:val="00570839"/>
    <w:rsid w:val="00573E26"/>
    <w:rsid w:val="00604F1A"/>
    <w:rsid w:val="006E6EDD"/>
    <w:rsid w:val="006F1117"/>
    <w:rsid w:val="007F4BDF"/>
    <w:rsid w:val="00815D9E"/>
    <w:rsid w:val="008669F3"/>
    <w:rsid w:val="008E50A2"/>
    <w:rsid w:val="0097693C"/>
    <w:rsid w:val="009D33C1"/>
    <w:rsid w:val="00A15395"/>
    <w:rsid w:val="00A4513F"/>
    <w:rsid w:val="00A81BCB"/>
    <w:rsid w:val="00AB1011"/>
    <w:rsid w:val="00AC78FF"/>
    <w:rsid w:val="00B270AD"/>
    <w:rsid w:val="00BC386B"/>
    <w:rsid w:val="00C02B25"/>
    <w:rsid w:val="00C61633"/>
    <w:rsid w:val="00CE34DF"/>
    <w:rsid w:val="00D31FFD"/>
    <w:rsid w:val="00D51A69"/>
    <w:rsid w:val="00D734CB"/>
    <w:rsid w:val="00D92E81"/>
    <w:rsid w:val="00DC7B88"/>
    <w:rsid w:val="00E045AB"/>
    <w:rsid w:val="00E812A9"/>
    <w:rsid w:val="00EB642F"/>
    <w:rsid w:val="00F5147C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4633"/>
  <w15:chartTrackingRefBased/>
  <w15:docId w15:val="{13543174-1100-4127-8096-847AA8AF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2019-07-22T08:51:00Z</cp:lastPrinted>
  <dcterms:created xsi:type="dcterms:W3CDTF">2020-03-10T10:39:00Z</dcterms:created>
  <dcterms:modified xsi:type="dcterms:W3CDTF">2020-03-10T11:50:00Z</dcterms:modified>
</cp:coreProperties>
</file>